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CF" w:rsidRDefault="003B45FB">
      <w:bookmarkStart w:id="0" w:name="_GoBack"/>
      <w:r>
        <w:rPr>
          <w:noProof/>
          <w:lang w:eastAsia="es-CO"/>
        </w:rPr>
        <w:drawing>
          <wp:inline distT="0" distB="0" distL="0" distR="0" wp14:anchorId="51268DB1" wp14:editId="596C7F67">
            <wp:extent cx="5612130" cy="45434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45FB" w:rsidRDefault="003B45FB"/>
    <w:p w:rsidR="003B45FB" w:rsidRDefault="003B45FB">
      <w:r>
        <w:rPr>
          <w:noProof/>
          <w:lang w:eastAsia="es-CO"/>
        </w:rPr>
        <w:drawing>
          <wp:inline distT="0" distB="0" distL="0" distR="0" wp14:anchorId="1BB979FB" wp14:editId="0EE9414A">
            <wp:extent cx="5612130" cy="31146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5F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04F" w:rsidRDefault="00EF604F" w:rsidP="003B45FB">
      <w:pPr>
        <w:spacing w:after="0" w:line="240" w:lineRule="auto"/>
      </w:pPr>
      <w:r>
        <w:separator/>
      </w:r>
    </w:p>
  </w:endnote>
  <w:endnote w:type="continuationSeparator" w:id="0">
    <w:p w:rsidR="00EF604F" w:rsidRDefault="00EF604F" w:rsidP="003B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04F" w:rsidRDefault="00EF604F" w:rsidP="003B45FB">
      <w:pPr>
        <w:spacing w:after="0" w:line="240" w:lineRule="auto"/>
      </w:pPr>
      <w:r>
        <w:separator/>
      </w:r>
    </w:p>
  </w:footnote>
  <w:footnote w:type="continuationSeparator" w:id="0">
    <w:p w:rsidR="00EF604F" w:rsidRDefault="00EF604F" w:rsidP="003B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5FB" w:rsidRDefault="003B45FB" w:rsidP="003B45FB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20"/>
        <w:szCs w:val="20"/>
      </w:rPr>
    </w:pPr>
    <w:r>
      <w:t xml:space="preserve">PLAN ANUAL DE ADQUISICIONES </w:t>
    </w:r>
    <w:r>
      <w:rPr>
        <w:rFonts w:ascii="Arial-BoldMT" w:hAnsi="Arial-BoldMT" w:cs="Arial-BoldMT"/>
        <w:b/>
        <w:bCs/>
        <w:sz w:val="20"/>
        <w:szCs w:val="20"/>
      </w:rPr>
      <w:t>5_656 suministrar ropa dama para dotación de</w:t>
    </w:r>
  </w:p>
  <w:p w:rsidR="003B45FB" w:rsidRDefault="003B45FB" w:rsidP="003B45FB">
    <w:pPr>
      <w:pStyle w:val="Encabezado"/>
    </w:pPr>
    <w:proofErr w:type="gramStart"/>
    <w:r>
      <w:rPr>
        <w:rFonts w:ascii="Arial-BoldMT" w:hAnsi="Arial-BoldMT" w:cs="Arial-BoldMT"/>
        <w:b/>
        <w:bCs/>
        <w:sz w:val="20"/>
        <w:szCs w:val="20"/>
      </w:rPr>
      <w:t>empleados</w:t>
    </w:r>
    <w:proofErr w:type="gramEnd"/>
    <w:r>
      <w:rPr>
        <w:rFonts w:ascii="Arial-BoldMT" w:hAnsi="Arial-BoldMT" w:cs="Arial-BoldMT"/>
        <w:b/>
        <w:bCs/>
        <w:sz w:val="20"/>
        <w:szCs w:val="20"/>
      </w:rPr>
      <w:t xml:space="preserve"> públicos del SENA regional Antioquia para la vigencia</w:t>
    </w:r>
    <w:r>
      <w:rPr>
        <w:rFonts w:ascii="Arial-BoldMT" w:hAnsi="Arial-BoldMT" w:cs="Arial-BoldMT"/>
        <w:b/>
        <w:bCs/>
        <w:sz w:val="20"/>
        <w:szCs w:val="20"/>
      </w:rP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FB"/>
    <w:rsid w:val="00326FF5"/>
    <w:rsid w:val="003B45FB"/>
    <w:rsid w:val="0088358E"/>
    <w:rsid w:val="00E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28F7E-51DD-408D-8E4C-E1DE282D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4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5FB"/>
  </w:style>
  <w:style w:type="paragraph" w:styleId="Piedepgina">
    <w:name w:val="footer"/>
    <w:basedOn w:val="Normal"/>
    <w:link w:val="PiedepginaCar"/>
    <w:uiPriority w:val="99"/>
    <w:unhideWhenUsed/>
    <w:rsid w:val="003B4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Delgado Montoya</dc:creator>
  <cp:keywords/>
  <dc:description/>
  <cp:lastModifiedBy>Luis Fernando Delgado Montoya</cp:lastModifiedBy>
  <cp:revision>1</cp:revision>
  <dcterms:created xsi:type="dcterms:W3CDTF">2020-08-24T23:25:00Z</dcterms:created>
  <dcterms:modified xsi:type="dcterms:W3CDTF">2020-08-24T23:27:00Z</dcterms:modified>
</cp:coreProperties>
</file>